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6D8" w:rsidRPr="00021B98" w:rsidRDefault="004A16D8" w:rsidP="00E82B18">
      <w:pPr>
        <w:spacing w:after="0" w:line="360" w:lineRule="auto"/>
        <w:jc w:val="center"/>
        <w:rPr>
          <w:b/>
          <w:sz w:val="26"/>
          <w:szCs w:val="26"/>
        </w:rPr>
      </w:pPr>
      <w:r w:rsidRPr="00021B98">
        <w:rPr>
          <w:b/>
          <w:sz w:val="26"/>
          <w:szCs w:val="26"/>
        </w:rPr>
        <w:t xml:space="preserve">UCHWAŁA NR </w:t>
      </w:r>
      <w:r w:rsidR="00211A8A">
        <w:rPr>
          <w:b/>
          <w:sz w:val="26"/>
          <w:szCs w:val="26"/>
        </w:rPr>
        <w:t>806</w:t>
      </w:r>
      <w:r w:rsidR="000210F6">
        <w:rPr>
          <w:b/>
          <w:sz w:val="26"/>
          <w:szCs w:val="26"/>
        </w:rPr>
        <w:t>/2018</w:t>
      </w:r>
    </w:p>
    <w:p w:rsidR="004A16D8" w:rsidRPr="00021B98" w:rsidRDefault="004A16D8" w:rsidP="00E82B18">
      <w:pPr>
        <w:spacing w:after="0" w:line="360" w:lineRule="auto"/>
        <w:jc w:val="center"/>
        <w:rPr>
          <w:b/>
          <w:sz w:val="26"/>
          <w:szCs w:val="26"/>
        </w:rPr>
      </w:pPr>
      <w:r w:rsidRPr="00021B98">
        <w:rPr>
          <w:b/>
          <w:sz w:val="26"/>
          <w:szCs w:val="26"/>
        </w:rPr>
        <w:t>Zarządu Powiatu Białostockiego</w:t>
      </w:r>
    </w:p>
    <w:p w:rsidR="004A16D8" w:rsidRPr="00021B98" w:rsidRDefault="004A16D8" w:rsidP="00E82B18">
      <w:pPr>
        <w:spacing w:after="0" w:line="360" w:lineRule="auto"/>
        <w:jc w:val="center"/>
        <w:rPr>
          <w:b/>
          <w:sz w:val="26"/>
          <w:szCs w:val="26"/>
        </w:rPr>
      </w:pPr>
      <w:r w:rsidRPr="00021B98">
        <w:rPr>
          <w:b/>
          <w:sz w:val="26"/>
          <w:szCs w:val="26"/>
        </w:rPr>
        <w:t xml:space="preserve">z dnia </w:t>
      </w:r>
      <w:r w:rsidR="00211A8A">
        <w:rPr>
          <w:b/>
          <w:sz w:val="26"/>
          <w:szCs w:val="26"/>
        </w:rPr>
        <w:t xml:space="preserve">16 maja </w:t>
      </w:r>
      <w:bookmarkStart w:id="0" w:name="_GoBack"/>
      <w:bookmarkEnd w:id="0"/>
      <w:r w:rsidRPr="00021B98">
        <w:rPr>
          <w:b/>
          <w:sz w:val="26"/>
          <w:szCs w:val="26"/>
        </w:rPr>
        <w:t>201</w:t>
      </w:r>
      <w:r w:rsidR="000210F6">
        <w:rPr>
          <w:b/>
          <w:sz w:val="26"/>
          <w:szCs w:val="26"/>
        </w:rPr>
        <w:t>8</w:t>
      </w:r>
      <w:r w:rsidRPr="00021B98">
        <w:rPr>
          <w:b/>
          <w:sz w:val="26"/>
          <w:szCs w:val="26"/>
        </w:rPr>
        <w:t>r.</w:t>
      </w:r>
    </w:p>
    <w:p w:rsidR="00D5431E" w:rsidRDefault="00D5431E" w:rsidP="0013465D">
      <w:pPr>
        <w:spacing w:after="0"/>
        <w:jc w:val="center"/>
        <w:rPr>
          <w:b/>
          <w:sz w:val="26"/>
          <w:szCs w:val="26"/>
        </w:rPr>
      </w:pPr>
    </w:p>
    <w:p w:rsidR="004A16D8" w:rsidRPr="00021B98" w:rsidRDefault="004A16D8" w:rsidP="0013465D">
      <w:pPr>
        <w:spacing w:after="0"/>
        <w:jc w:val="center"/>
        <w:rPr>
          <w:b/>
          <w:sz w:val="26"/>
          <w:szCs w:val="26"/>
        </w:rPr>
      </w:pPr>
      <w:r w:rsidRPr="00021B98">
        <w:rPr>
          <w:b/>
          <w:sz w:val="26"/>
          <w:szCs w:val="26"/>
        </w:rPr>
        <w:t xml:space="preserve">w sprawie </w:t>
      </w:r>
      <w:r>
        <w:rPr>
          <w:b/>
          <w:sz w:val="26"/>
          <w:szCs w:val="26"/>
        </w:rPr>
        <w:t>zmian w</w:t>
      </w:r>
      <w:r w:rsidRPr="00021B98">
        <w:rPr>
          <w:b/>
          <w:sz w:val="26"/>
          <w:szCs w:val="26"/>
        </w:rPr>
        <w:t xml:space="preserve"> Regulamin</w:t>
      </w:r>
      <w:r>
        <w:rPr>
          <w:b/>
          <w:sz w:val="26"/>
          <w:szCs w:val="26"/>
        </w:rPr>
        <w:t>ie</w:t>
      </w:r>
      <w:r w:rsidRPr="00021B98">
        <w:rPr>
          <w:b/>
          <w:sz w:val="26"/>
          <w:szCs w:val="26"/>
        </w:rPr>
        <w:t xml:space="preserve"> organizacyjn</w:t>
      </w:r>
      <w:r>
        <w:rPr>
          <w:b/>
          <w:sz w:val="26"/>
          <w:szCs w:val="26"/>
        </w:rPr>
        <w:t>ym</w:t>
      </w:r>
      <w:r w:rsidR="00A0253D">
        <w:rPr>
          <w:b/>
          <w:sz w:val="26"/>
          <w:szCs w:val="26"/>
        </w:rPr>
        <w:t xml:space="preserve"> </w:t>
      </w:r>
      <w:r w:rsidRPr="00021B98">
        <w:rPr>
          <w:b/>
          <w:sz w:val="26"/>
          <w:szCs w:val="26"/>
        </w:rPr>
        <w:t xml:space="preserve">Powiatowego Urzędu Pracy </w:t>
      </w:r>
      <w:r w:rsidR="00A0253D">
        <w:rPr>
          <w:b/>
          <w:sz w:val="26"/>
          <w:szCs w:val="26"/>
        </w:rPr>
        <w:br/>
      </w:r>
      <w:r w:rsidRPr="00021B98">
        <w:rPr>
          <w:b/>
          <w:sz w:val="26"/>
          <w:szCs w:val="26"/>
        </w:rPr>
        <w:t>w Białymstoku</w:t>
      </w:r>
    </w:p>
    <w:p w:rsidR="004A16D8" w:rsidRPr="00021B98" w:rsidRDefault="004A16D8" w:rsidP="00CB1159">
      <w:pPr>
        <w:spacing w:after="0"/>
        <w:jc w:val="both"/>
        <w:rPr>
          <w:color w:val="FF0000"/>
          <w:sz w:val="26"/>
          <w:szCs w:val="26"/>
        </w:rPr>
      </w:pPr>
    </w:p>
    <w:p w:rsidR="004A16D8" w:rsidRPr="007971DD" w:rsidRDefault="004A16D8" w:rsidP="0013465D">
      <w:pPr>
        <w:spacing w:after="0"/>
        <w:jc w:val="both"/>
        <w:rPr>
          <w:szCs w:val="24"/>
        </w:rPr>
      </w:pPr>
      <w:r w:rsidRPr="007971DD">
        <w:rPr>
          <w:szCs w:val="24"/>
        </w:rPr>
        <w:t xml:space="preserve">Na podstawie art. 36 ust. 1 ustawy z dnia 5 czerwca 1998r. o samorządzie powiatowym </w:t>
      </w:r>
      <w:r w:rsidR="000210F6">
        <w:rPr>
          <w:szCs w:val="24"/>
        </w:rPr>
        <w:br/>
      </w:r>
      <w:r w:rsidRPr="007971DD">
        <w:rPr>
          <w:szCs w:val="24"/>
        </w:rPr>
        <w:t>(t. jedn. Dz. U. z 201</w:t>
      </w:r>
      <w:r w:rsidR="000210F6">
        <w:rPr>
          <w:szCs w:val="24"/>
        </w:rPr>
        <w:t>7</w:t>
      </w:r>
      <w:r w:rsidRPr="007971DD">
        <w:rPr>
          <w:szCs w:val="24"/>
        </w:rPr>
        <w:t xml:space="preserve">r. poz. </w:t>
      </w:r>
      <w:r w:rsidR="000210F6">
        <w:rPr>
          <w:szCs w:val="24"/>
        </w:rPr>
        <w:t xml:space="preserve">1868 z </w:t>
      </w:r>
      <w:proofErr w:type="spellStart"/>
      <w:r w:rsidR="000210F6">
        <w:rPr>
          <w:szCs w:val="24"/>
        </w:rPr>
        <w:t>późn</w:t>
      </w:r>
      <w:proofErr w:type="spellEnd"/>
      <w:r w:rsidR="000210F6">
        <w:rPr>
          <w:szCs w:val="24"/>
        </w:rPr>
        <w:t>. zm.</w:t>
      </w:r>
      <w:r w:rsidR="007971DD" w:rsidRPr="007971DD">
        <w:rPr>
          <w:szCs w:val="24"/>
        </w:rPr>
        <w:t xml:space="preserve">) </w:t>
      </w:r>
      <w:r w:rsidRPr="007971DD">
        <w:rPr>
          <w:szCs w:val="24"/>
        </w:rPr>
        <w:t xml:space="preserve">Zarząd Powiatu Białostockiego stanowi, </w:t>
      </w:r>
      <w:r w:rsidR="000210F6">
        <w:rPr>
          <w:szCs w:val="24"/>
        </w:rPr>
        <w:br/>
      </w:r>
      <w:r w:rsidRPr="007971DD">
        <w:rPr>
          <w:szCs w:val="24"/>
        </w:rPr>
        <w:t>co następuje:</w:t>
      </w:r>
    </w:p>
    <w:p w:rsidR="0013465D" w:rsidRDefault="0013465D" w:rsidP="00C91FC5">
      <w:pPr>
        <w:spacing w:after="0" w:line="240" w:lineRule="auto"/>
        <w:jc w:val="center"/>
        <w:rPr>
          <w:b/>
          <w:szCs w:val="24"/>
        </w:rPr>
      </w:pPr>
    </w:p>
    <w:p w:rsidR="004A16D8" w:rsidRDefault="004A16D8" w:rsidP="0013465D">
      <w:pPr>
        <w:spacing w:after="0" w:line="240" w:lineRule="auto"/>
        <w:jc w:val="center"/>
        <w:rPr>
          <w:b/>
          <w:szCs w:val="24"/>
        </w:rPr>
      </w:pPr>
      <w:r w:rsidRPr="007971DD">
        <w:rPr>
          <w:b/>
          <w:szCs w:val="24"/>
        </w:rPr>
        <w:t>§ 1</w:t>
      </w:r>
    </w:p>
    <w:p w:rsidR="0013465D" w:rsidRPr="007971DD" w:rsidRDefault="0013465D" w:rsidP="0013465D">
      <w:pPr>
        <w:spacing w:after="0" w:line="240" w:lineRule="auto"/>
        <w:jc w:val="center"/>
        <w:rPr>
          <w:b/>
          <w:szCs w:val="24"/>
        </w:rPr>
      </w:pPr>
    </w:p>
    <w:p w:rsidR="004A16D8" w:rsidRDefault="007971DD" w:rsidP="007B560B">
      <w:pPr>
        <w:spacing w:after="0" w:line="240" w:lineRule="auto"/>
        <w:jc w:val="both"/>
        <w:rPr>
          <w:sz w:val="26"/>
          <w:szCs w:val="26"/>
        </w:rPr>
      </w:pPr>
      <w:r w:rsidRPr="007971DD">
        <w:rPr>
          <w:szCs w:val="24"/>
        </w:rPr>
        <w:t>W</w:t>
      </w:r>
      <w:r w:rsidR="004A16D8" w:rsidRPr="007971DD">
        <w:rPr>
          <w:szCs w:val="24"/>
        </w:rPr>
        <w:t xml:space="preserve"> Regulamin</w:t>
      </w:r>
      <w:r w:rsidRPr="007971DD">
        <w:rPr>
          <w:szCs w:val="24"/>
        </w:rPr>
        <w:t>ie</w:t>
      </w:r>
      <w:r w:rsidR="004A16D8" w:rsidRPr="007971DD">
        <w:rPr>
          <w:szCs w:val="24"/>
        </w:rPr>
        <w:t xml:space="preserve"> organizacyjny</w:t>
      </w:r>
      <w:r w:rsidRPr="007971DD">
        <w:rPr>
          <w:szCs w:val="24"/>
        </w:rPr>
        <w:t>m</w:t>
      </w:r>
      <w:r w:rsidR="004A16D8" w:rsidRPr="007971DD">
        <w:rPr>
          <w:szCs w:val="24"/>
        </w:rPr>
        <w:t xml:space="preserve"> Powiatowego Urzędu Pracy w Białymstoku stanowiący</w:t>
      </w:r>
      <w:r w:rsidRPr="007971DD">
        <w:rPr>
          <w:szCs w:val="24"/>
        </w:rPr>
        <w:t>m</w:t>
      </w:r>
      <w:r w:rsidR="004A16D8" w:rsidRPr="007971DD">
        <w:rPr>
          <w:szCs w:val="24"/>
        </w:rPr>
        <w:t xml:space="preserve"> załącznik do Uchwały</w:t>
      </w:r>
      <w:r w:rsidRPr="007971DD">
        <w:rPr>
          <w:szCs w:val="24"/>
        </w:rPr>
        <w:t xml:space="preserve"> NR 736/2014 Zarządu Powiatu Białostockiego z dnia 6 listopada 2</w:t>
      </w:r>
      <w:r w:rsidR="001B6A92">
        <w:rPr>
          <w:szCs w:val="24"/>
        </w:rPr>
        <w:t xml:space="preserve">014r. </w:t>
      </w:r>
      <w:r w:rsidRPr="007971DD">
        <w:rPr>
          <w:szCs w:val="24"/>
        </w:rPr>
        <w:t xml:space="preserve">w sprawie uchwalenia Regulaminu organizacyjnego Powiatowego Urzędu Pracy </w:t>
      </w:r>
      <w:r w:rsidR="001B6A92">
        <w:rPr>
          <w:szCs w:val="24"/>
        </w:rPr>
        <w:br/>
      </w:r>
      <w:r w:rsidRPr="007971DD">
        <w:rPr>
          <w:szCs w:val="24"/>
        </w:rPr>
        <w:t>w Białymstoku</w:t>
      </w:r>
      <w:r w:rsidR="000210F6">
        <w:rPr>
          <w:szCs w:val="24"/>
        </w:rPr>
        <w:t xml:space="preserve"> zmienionego Uchwałą Nr 251/2015 Zarządu Powiatu Białostockiego z dnia </w:t>
      </w:r>
      <w:r w:rsidR="001B6A92">
        <w:rPr>
          <w:szCs w:val="24"/>
        </w:rPr>
        <w:br/>
      </w:r>
      <w:r w:rsidR="000210F6">
        <w:rPr>
          <w:szCs w:val="24"/>
        </w:rPr>
        <w:t xml:space="preserve">15 grudnia 2015r. w sprawie zmian w Regulaminie organizacyjnym Powiatowego Urzędu Pracy w Białymstoku </w:t>
      </w:r>
      <w:r w:rsidRPr="007971DD">
        <w:rPr>
          <w:szCs w:val="24"/>
        </w:rPr>
        <w:t>wprowadza się następujące zmiany</w:t>
      </w:r>
      <w:r>
        <w:rPr>
          <w:sz w:val="26"/>
          <w:szCs w:val="26"/>
        </w:rPr>
        <w:t>:</w:t>
      </w:r>
    </w:p>
    <w:p w:rsidR="00CB1159" w:rsidRPr="007971DD" w:rsidRDefault="00CB1159" w:rsidP="007B560B">
      <w:pPr>
        <w:spacing w:after="0" w:line="240" w:lineRule="auto"/>
        <w:jc w:val="both"/>
        <w:rPr>
          <w:b/>
          <w:szCs w:val="24"/>
        </w:rPr>
      </w:pPr>
      <w:r>
        <w:rPr>
          <w:szCs w:val="24"/>
        </w:rPr>
        <w:t xml:space="preserve"> </w:t>
      </w:r>
    </w:p>
    <w:p w:rsidR="00520C00" w:rsidRDefault="00520C00" w:rsidP="007B560B">
      <w:pPr>
        <w:spacing w:after="0" w:line="240" w:lineRule="auto"/>
        <w:ind w:left="284"/>
        <w:jc w:val="both"/>
      </w:pPr>
    </w:p>
    <w:p w:rsidR="00520C00" w:rsidRDefault="00520C00" w:rsidP="000210F6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szCs w:val="24"/>
        </w:rPr>
      </w:pPr>
      <w:r>
        <w:rPr>
          <w:szCs w:val="24"/>
        </w:rPr>
        <w:t xml:space="preserve">W </w:t>
      </w:r>
      <w:r w:rsidRPr="004765C0">
        <w:rPr>
          <w:b/>
          <w:szCs w:val="24"/>
        </w:rPr>
        <w:t xml:space="preserve">§ 13 ust. 1 </w:t>
      </w:r>
      <w:r w:rsidR="000210F6" w:rsidRPr="001B6A92">
        <w:rPr>
          <w:szCs w:val="24"/>
        </w:rPr>
        <w:t>dodaje się</w:t>
      </w:r>
      <w:r w:rsidR="000210F6">
        <w:rPr>
          <w:b/>
          <w:szCs w:val="24"/>
        </w:rPr>
        <w:t xml:space="preserve"> </w:t>
      </w:r>
      <w:r w:rsidR="004275D8">
        <w:rPr>
          <w:b/>
          <w:szCs w:val="24"/>
        </w:rPr>
        <w:t xml:space="preserve">pkt </w:t>
      </w:r>
      <w:r w:rsidR="000210F6">
        <w:rPr>
          <w:b/>
          <w:szCs w:val="24"/>
        </w:rPr>
        <w:t>9</w:t>
      </w:r>
      <w:r>
        <w:rPr>
          <w:szCs w:val="24"/>
        </w:rPr>
        <w:t xml:space="preserve"> </w:t>
      </w:r>
      <w:r w:rsidR="000210F6">
        <w:rPr>
          <w:szCs w:val="24"/>
        </w:rPr>
        <w:t>o</w:t>
      </w:r>
      <w:r>
        <w:rPr>
          <w:szCs w:val="24"/>
        </w:rPr>
        <w:t xml:space="preserve"> następując</w:t>
      </w:r>
      <w:r w:rsidR="000210F6">
        <w:rPr>
          <w:szCs w:val="24"/>
        </w:rPr>
        <w:t xml:space="preserve">ym </w:t>
      </w:r>
      <w:r>
        <w:rPr>
          <w:szCs w:val="24"/>
        </w:rPr>
        <w:t>brzmieni</w:t>
      </w:r>
      <w:r w:rsidR="000210F6">
        <w:rPr>
          <w:szCs w:val="24"/>
        </w:rPr>
        <w:t>u</w:t>
      </w:r>
      <w:r>
        <w:rPr>
          <w:szCs w:val="24"/>
        </w:rPr>
        <w:t>:</w:t>
      </w:r>
    </w:p>
    <w:p w:rsidR="007B560B" w:rsidRPr="007B560B" w:rsidRDefault="007B560B" w:rsidP="007B560B">
      <w:pPr>
        <w:spacing w:after="0" w:line="240" w:lineRule="auto"/>
        <w:jc w:val="both"/>
        <w:rPr>
          <w:szCs w:val="24"/>
        </w:rPr>
      </w:pPr>
    </w:p>
    <w:p w:rsidR="00520C00" w:rsidRDefault="00520C00" w:rsidP="007B560B">
      <w:pPr>
        <w:spacing w:after="0" w:line="240" w:lineRule="auto"/>
        <w:ind w:firstLine="284"/>
        <w:jc w:val="both"/>
        <w:rPr>
          <w:szCs w:val="24"/>
        </w:rPr>
      </w:pPr>
      <w:r>
        <w:rPr>
          <w:szCs w:val="24"/>
        </w:rPr>
        <w:t>„</w:t>
      </w:r>
      <w:r w:rsidR="000210F6">
        <w:rPr>
          <w:szCs w:val="24"/>
        </w:rPr>
        <w:t xml:space="preserve">Inspektor </w:t>
      </w:r>
      <w:r w:rsidR="00F92B92">
        <w:rPr>
          <w:szCs w:val="24"/>
        </w:rPr>
        <w:t>o</w:t>
      </w:r>
      <w:r w:rsidR="000210F6">
        <w:rPr>
          <w:szCs w:val="24"/>
        </w:rPr>
        <w:t xml:space="preserve">chrony </w:t>
      </w:r>
      <w:r w:rsidR="00F92B92">
        <w:rPr>
          <w:szCs w:val="24"/>
        </w:rPr>
        <w:t>d</w:t>
      </w:r>
      <w:r w:rsidR="000210F6">
        <w:rPr>
          <w:szCs w:val="24"/>
        </w:rPr>
        <w:t>anych</w:t>
      </w:r>
      <w:r>
        <w:rPr>
          <w:szCs w:val="24"/>
        </w:rPr>
        <w:t>”.</w:t>
      </w:r>
    </w:p>
    <w:p w:rsidR="00520C00" w:rsidRDefault="00520C00" w:rsidP="007B560B">
      <w:pPr>
        <w:spacing w:after="0" w:line="240" w:lineRule="auto"/>
        <w:ind w:firstLine="284"/>
        <w:jc w:val="both"/>
        <w:rPr>
          <w:szCs w:val="24"/>
        </w:rPr>
      </w:pPr>
    </w:p>
    <w:p w:rsidR="00520C00" w:rsidRDefault="00520C00" w:rsidP="007B560B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szCs w:val="24"/>
        </w:rPr>
      </w:pPr>
      <w:r>
        <w:rPr>
          <w:szCs w:val="24"/>
        </w:rPr>
        <w:t xml:space="preserve">W </w:t>
      </w:r>
      <w:r w:rsidRPr="004765C0">
        <w:rPr>
          <w:b/>
          <w:szCs w:val="24"/>
        </w:rPr>
        <w:t>§ 14</w:t>
      </w:r>
      <w:r w:rsidR="004275D8">
        <w:rPr>
          <w:b/>
          <w:szCs w:val="24"/>
        </w:rPr>
        <w:t xml:space="preserve"> </w:t>
      </w:r>
      <w:r w:rsidRPr="004765C0">
        <w:rPr>
          <w:b/>
          <w:szCs w:val="24"/>
        </w:rPr>
        <w:t xml:space="preserve">ust. 1 </w:t>
      </w:r>
      <w:r w:rsidR="004275D8" w:rsidRPr="001B6A92">
        <w:rPr>
          <w:szCs w:val="24"/>
        </w:rPr>
        <w:t>dodaje się</w:t>
      </w:r>
      <w:r w:rsidR="004275D8">
        <w:rPr>
          <w:b/>
          <w:szCs w:val="24"/>
        </w:rPr>
        <w:t xml:space="preserve"> </w:t>
      </w:r>
      <w:r w:rsidRPr="004765C0">
        <w:rPr>
          <w:b/>
          <w:szCs w:val="24"/>
        </w:rPr>
        <w:t xml:space="preserve">pkt </w:t>
      </w:r>
      <w:r w:rsidR="004275D8">
        <w:rPr>
          <w:b/>
          <w:szCs w:val="24"/>
        </w:rPr>
        <w:t>8</w:t>
      </w:r>
      <w:r>
        <w:rPr>
          <w:szCs w:val="24"/>
        </w:rPr>
        <w:t xml:space="preserve"> </w:t>
      </w:r>
      <w:r w:rsidR="004275D8">
        <w:rPr>
          <w:szCs w:val="24"/>
        </w:rPr>
        <w:t>o</w:t>
      </w:r>
      <w:r>
        <w:rPr>
          <w:szCs w:val="24"/>
        </w:rPr>
        <w:t xml:space="preserve"> następując</w:t>
      </w:r>
      <w:r w:rsidR="004275D8">
        <w:rPr>
          <w:szCs w:val="24"/>
        </w:rPr>
        <w:t>ym</w:t>
      </w:r>
      <w:r>
        <w:rPr>
          <w:szCs w:val="24"/>
        </w:rPr>
        <w:t xml:space="preserve"> brzmieni</w:t>
      </w:r>
      <w:r w:rsidR="004275D8">
        <w:rPr>
          <w:szCs w:val="24"/>
        </w:rPr>
        <w:t>u</w:t>
      </w:r>
      <w:r>
        <w:rPr>
          <w:szCs w:val="24"/>
        </w:rPr>
        <w:t>:</w:t>
      </w:r>
    </w:p>
    <w:p w:rsidR="007B560B" w:rsidRPr="007B560B" w:rsidRDefault="007B560B" w:rsidP="007B560B">
      <w:pPr>
        <w:spacing w:after="0" w:line="240" w:lineRule="auto"/>
        <w:jc w:val="both"/>
        <w:rPr>
          <w:szCs w:val="24"/>
        </w:rPr>
      </w:pPr>
    </w:p>
    <w:p w:rsidR="004275D8" w:rsidRDefault="004275D8" w:rsidP="004275D8">
      <w:pPr>
        <w:spacing w:after="0" w:line="240" w:lineRule="auto"/>
        <w:ind w:firstLine="284"/>
        <w:jc w:val="both"/>
        <w:rPr>
          <w:szCs w:val="24"/>
        </w:rPr>
      </w:pPr>
      <w:r>
        <w:rPr>
          <w:szCs w:val="24"/>
        </w:rPr>
        <w:t>„Inspektor ochrony danych”.</w:t>
      </w:r>
    </w:p>
    <w:p w:rsidR="00520C00" w:rsidRDefault="00520C00" w:rsidP="007B560B">
      <w:pPr>
        <w:spacing w:after="0" w:line="240" w:lineRule="auto"/>
        <w:ind w:firstLine="284"/>
        <w:jc w:val="both"/>
        <w:rPr>
          <w:szCs w:val="24"/>
        </w:rPr>
      </w:pPr>
    </w:p>
    <w:p w:rsidR="0068671D" w:rsidRDefault="00BA68F3" w:rsidP="007B560B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szCs w:val="24"/>
        </w:rPr>
      </w:pPr>
      <w:r w:rsidRPr="001B6A92">
        <w:rPr>
          <w:szCs w:val="24"/>
        </w:rPr>
        <w:t>Po</w:t>
      </w:r>
      <w:r>
        <w:rPr>
          <w:b/>
          <w:szCs w:val="24"/>
        </w:rPr>
        <w:t xml:space="preserve"> </w:t>
      </w:r>
      <w:r w:rsidRPr="004765C0">
        <w:rPr>
          <w:b/>
          <w:szCs w:val="24"/>
        </w:rPr>
        <w:t xml:space="preserve">§ </w:t>
      </w:r>
      <w:r>
        <w:rPr>
          <w:b/>
          <w:szCs w:val="24"/>
        </w:rPr>
        <w:t xml:space="preserve">27 </w:t>
      </w:r>
      <w:r w:rsidRPr="001B6A92">
        <w:rPr>
          <w:szCs w:val="24"/>
        </w:rPr>
        <w:t>d</w:t>
      </w:r>
      <w:r w:rsidR="004275D8" w:rsidRPr="001B6A92">
        <w:rPr>
          <w:szCs w:val="24"/>
        </w:rPr>
        <w:t>odaje się</w:t>
      </w:r>
      <w:r w:rsidR="004275D8">
        <w:rPr>
          <w:b/>
          <w:szCs w:val="24"/>
        </w:rPr>
        <w:t xml:space="preserve"> </w:t>
      </w:r>
      <w:r w:rsidR="0068671D" w:rsidRPr="004765C0">
        <w:rPr>
          <w:b/>
          <w:szCs w:val="24"/>
        </w:rPr>
        <w:t xml:space="preserve">§ </w:t>
      </w:r>
      <w:r w:rsidR="004275D8">
        <w:rPr>
          <w:b/>
          <w:szCs w:val="24"/>
        </w:rPr>
        <w:t xml:space="preserve">27a </w:t>
      </w:r>
      <w:r w:rsidR="004275D8" w:rsidRPr="001B6A92">
        <w:rPr>
          <w:szCs w:val="24"/>
        </w:rPr>
        <w:t>o następującym brzmieniu</w:t>
      </w:r>
      <w:r w:rsidR="0068671D">
        <w:rPr>
          <w:szCs w:val="24"/>
        </w:rPr>
        <w:t>:</w:t>
      </w:r>
    </w:p>
    <w:p w:rsidR="00D3348E" w:rsidRDefault="00D3348E" w:rsidP="007B560B">
      <w:pPr>
        <w:spacing w:after="0" w:line="240" w:lineRule="auto"/>
        <w:ind w:left="360" w:hanging="76"/>
        <w:jc w:val="both"/>
      </w:pPr>
    </w:p>
    <w:p w:rsidR="00D3348E" w:rsidRDefault="004C3749" w:rsidP="004C3749">
      <w:pPr>
        <w:spacing w:after="0" w:line="240" w:lineRule="auto"/>
        <w:ind w:left="284"/>
        <w:jc w:val="both"/>
      </w:pPr>
      <w:r>
        <w:t>„</w:t>
      </w:r>
      <w:r w:rsidR="00D3348E" w:rsidRPr="004A2C1D">
        <w:t xml:space="preserve">Do </w:t>
      </w:r>
      <w:r w:rsidR="00E10132">
        <w:t xml:space="preserve">zakresu zadań podstawowych </w:t>
      </w:r>
      <w:r w:rsidR="00D3348E" w:rsidRPr="004A2C1D">
        <w:t xml:space="preserve"> </w:t>
      </w:r>
      <w:r w:rsidR="00E10132">
        <w:t>Inspektora ochrony danych</w:t>
      </w:r>
      <w:r w:rsidR="00D3348E" w:rsidRPr="004A2C1D">
        <w:t xml:space="preserve"> w szczególności</w:t>
      </w:r>
      <w:r w:rsidR="00E10132">
        <w:t xml:space="preserve"> należy</w:t>
      </w:r>
      <w:r w:rsidR="00D3348E" w:rsidRPr="004A2C1D">
        <w:t>:</w:t>
      </w:r>
    </w:p>
    <w:p w:rsidR="001315C8" w:rsidRPr="004A2C1D" w:rsidRDefault="001315C8" w:rsidP="007B560B">
      <w:pPr>
        <w:spacing w:after="0" w:line="240" w:lineRule="auto"/>
        <w:ind w:left="360" w:hanging="360"/>
        <w:jc w:val="both"/>
      </w:pPr>
    </w:p>
    <w:p w:rsidR="00D3348E" w:rsidRDefault="00D5431E" w:rsidP="00D5431E">
      <w:pPr>
        <w:numPr>
          <w:ilvl w:val="0"/>
          <w:numId w:val="41"/>
        </w:numPr>
        <w:tabs>
          <w:tab w:val="clear" w:pos="720"/>
          <w:tab w:val="num" w:pos="851"/>
        </w:tabs>
        <w:spacing w:after="0" w:line="240" w:lineRule="auto"/>
        <w:ind w:left="709" w:hanging="425"/>
        <w:jc w:val="both"/>
      </w:pPr>
      <w:r>
        <w:t>i</w:t>
      </w:r>
      <w:r w:rsidR="00E10132">
        <w:t>nformowanie</w:t>
      </w:r>
      <w:r>
        <w:t xml:space="preserve"> administratora, podmiotu przetwarzającego oraz pracowników, którzy przetwarzają dane osobowe, o obowiązkach spoczywających na nich na mocy </w:t>
      </w:r>
      <w:r w:rsidR="00A72BB4">
        <w:t>R</w:t>
      </w:r>
      <w:r>
        <w:t xml:space="preserve">ozporządzenia </w:t>
      </w:r>
      <w:r w:rsidR="00A72BB4">
        <w:t xml:space="preserve">Parlamentu Europejskiego i Rady (UE) 2016/679 z dnia 27 kwietnia 2016r. </w:t>
      </w:r>
      <w:r w:rsidR="00BC49F1">
        <w:t>w sprawie ochrony osób fizycznych w związku z przetwarzaniem danych osobowych i w sprawie swobodnego przepływu takich danych oraz uchylenia dyrektywy 95/46/WE (Dz. Urz. L nr 119 z 04.05.2016r.)</w:t>
      </w:r>
      <w:r w:rsidR="004C3749">
        <w:t xml:space="preserve"> zwanego RODO</w:t>
      </w:r>
      <w:r w:rsidR="00BC49F1">
        <w:t xml:space="preserve"> </w:t>
      </w:r>
      <w:r>
        <w:t>oraz innych przepisów Unii lub państw członkowskich o ochronie danych i doradzanie im w tej sprawie,</w:t>
      </w:r>
    </w:p>
    <w:p w:rsidR="00D5431E" w:rsidRDefault="00D5431E" w:rsidP="00D5431E">
      <w:pPr>
        <w:numPr>
          <w:ilvl w:val="0"/>
          <w:numId w:val="41"/>
        </w:numPr>
        <w:tabs>
          <w:tab w:val="clear" w:pos="720"/>
          <w:tab w:val="num" w:pos="851"/>
        </w:tabs>
        <w:spacing w:after="0" w:line="240" w:lineRule="auto"/>
        <w:ind w:left="709" w:hanging="425"/>
        <w:jc w:val="both"/>
      </w:pPr>
      <w:r>
        <w:t xml:space="preserve">monitorowanie przestrzegania </w:t>
      </w:r>
      <w:r w:rsidR="004C3749">
        <w:t>RODO</w:t>
      </w:r>
      <w:r>
        <w:t>, innych przepisów Unii lub państw członkowskich o ochronie danych oraz polityk administratora lub podmiotu przetwarzającego w dziedzinie ochrony danych osobowych, w tym podział obowiązków, działania zwiększające świadomość, szkolenia personelu uczestniczącego</w:t>
      </w:r>
      <w:r w:rsidR="00B77F25">
        <w:t xml:space="preserve"> w operacjach przetwarzania oraz powiązane z tym audyty,</w:t>
      </w:r>
    </w:p>
    <w:p w:rsidR="00B77F25" w:rsidRDefault="00B77F25" w:rsidP="00D5431E">
      <w:pPr>
        <w:numPr>
          <w:ilvl w:val="0"/>
          <w:numId w:val="41"/>
        </w:numPr>
        <w:tabs>
          <w:tab w:val="clear" w:pos="720"/>
          <w:tab w:val="num" w:pos="851"/>
        </w:tabs>
        <w:spacing w:after="0" w:line="240" w:lineRule="auto"/>
        <w:ind w:left="709" w:hanging="425"/>
        <w:jc w:val="both"/>
      </w:pPr>
      <w:r>
        <w:lastRenderedPageBreak/>
        <w:t>udzielanie na żądanie zaleceń co do oceny skutków dla ochrony danych oraz monitorowanie jej wykonania zgodnie z art. 35</w:t>
      </w:r>
      <w:r w:rsidR="004C3749">
        <w:t xml:space="preserve"> Rozporządzenia</w:t>
      </w:r>
      <w:r w:rsidR="00BC49F1">
        <w:t>,</w:t>
      </w:r>
    </w:p>
    <w:p w:rsidR="00BC49F1" w:rsidRDefault="00BC49F1" w:rsidP="00D5431E">
      <w:pPr>
        <w:numPr>
          <w:ilvl w:val="0"/>
          <w:numId w:val="41"/>
        </w:numPr>
        <w:tabs>
          <w:tab w:val="clear" w:pos="720"/>
          <w:tab w:val="num" w:pos="851"/>
        </w:tabs>
        <w:spacing w:after="0" w:line="240" w:lineRule="auto"/>
        <w:ind w:left="709" w:hanging="425"/>
        <w:jc w:val="both"/>
      </w:pPr>
      <w:r>
        <w:t>współpraca z organem nadzorczym,</w:t>
      </w:r>
    </w:p>
    <w:p w:rsidR="00BC49F1" w:rsidRDefault="00BC49F1" w:rsidP="00D5431E">
      <w:pPr>
        <w:numPr>
          <w:ilvl w:val="0"/>
          <w:numId w:val="41"/>
        </w:numPr>
        <w:tabs>
          <w:tab w:val="clear" w:pos="720"/>
          <w:tab w:val="num" w:pos="851"/>
        </w:tabs>
        <w:spacing w:after="0" w:line="240" w:lineRule="auto"/>
        <w:ind w:left="709" w:hanging="425"/>
        <w:jc w:val="both"/>
      </w:pPr>
      <w:r>
        <w:t xml:space="preserve">pełnienie funkcji punktu kontaktowego dla organu nadzorczego w kwestiach związanych z przetwarzaniem, w tym z uprzednimi konsultacjami, o których mowa </w:t>
      </w:r>
      <w:r w:rsidR="004906F2">
        <w:br/>
      </w:r>
      <w:r>
        <w:t xml:space="preserve">w art. 36 </w:t>
      </w:r>
      <w:r w:rsidR="004C3749">
        <w:t xml:space="preserve">Rozporządzenia </w:t>
      </w:r>
      <w:r>
        <w:t>oraz w stosownych przypadkach prowadzenie konsultac</w:t>
      </w:r>
      <w:r w:rsidR="00E24CAB">
        <w:t>ji we wszelkich innych sprawach”.</w:t>
      </w:r>
    </w:p>
    <w:p w:rsidR="00C91FC5" w:rsidRDefault="00D3348E" w:rsidP="00BC49F1">
      <w:pPr>
        <w:tabs>
          <w:tab w:val="left" w:pos="426"/>
        </w:tabs>
        <w:spacing w:after="0" w:line="240" w:lineRule="auto"/>
        <w:ind w:left="284"/>
        <w:jc w:val="both"/>
        <w:rPr>
          <w:szCs w:val="24"/>
        </w:rPr>
      </w:pPr>
      <w:r>
        <w:br/>
      </w:r>
    </w:p>
    <w:p w:rsidR="00E00258" w:rsidRPr="00BA68F3" w:rsidRDefault="00E00258" w:rsidP="00BA68F3">
      <w:pPr>
        <w:tabs>
          <w:tab w:val="left" w:pos="1560"/>
        </w:tabs>
        <w:spacing w:after="0" w:line="240" w:lineRule="auto"/>
        <w:jc w:val="center"/>
        <w:rPr>
          <w:b/>
          <w:szCs w:val="24"/>
        </w:rPr>
      </w:pPr>
      <w:r w:rsidRPr="00BA68F3">
        <w:rPr>
          <w:b/>
          <w:szCs w:val="24"/>
        </w:rPr>
        <w:t>§ 2</w:t>
      </w:r>
    </w:p>
    <w:p w:rsidR="00E00258" w:rsidRDefault="00E00258" w:rsidP="007B560B">
      <w:pPr>
        <w:spacing w:after="0" w:line="240" w:lineRule="auto"/>
        <w:jc w:val="center"/>
        <w:rPr>
          <w:b/>
          <w:szCs w:val="24"/>
        </w:rPr>
      </w:pPr>
    </w:p>
    <w:p w:rsidR="001B173B" w:rsidRDefault="00E00258" w:rsidP="007B560B">
      <w:pPr>
        <w:spacing w:after="0" w:line="240" w:lineRule="auto"/>
        <w:jc w:val="both"/>
        <w:rPr>
          <w:b/>
          <w:szCs w:val="24"/>
        </w:rPr>
      </w:pPr>
      <w:r>
        <w:rPr>
          <w:szCs w:val="24"/>
        </w:rPr>
        <w:t xml:space="preserve">Schemat organizacyjny PUP stanowiący Załącznik Nr 1 do Regulaminu organizacyjnego Powiatowego Urzędu Pracy w Białymstoku otrzymuje brzmienie zgodne z załącznikiem </w:t>
      </w:r>
      <w:r w:rsidR="000922AF">
        <w:rPr>
          <w:szCs w:val="24"/>
        </w:rPr>
        <w:br/>
      </w:r>
      <w:r>
        <w:rPr>
          <w:szCs w:val="24"/>
        </w:rPr>
        <w:t>do niniejszej uchwały.</w:t>
      </w:r>
    </w:p>
    <w:p w:rsidR="003647AB" w:rsidRDefault="003647AB" w:rsidP="007B560B">
      <w:pPr>
        <w:spacing w:after="0" w:line="240" w:lineRule="auto"/>
        <w:jc w:val="center"/>
        <w:rPr>
          <w:b/>
          <w:szCs w:val="24"/>
        </w:rPr>
      </w:pPr>
    </w:p>
    <w:p w:rsidR="00E00258" w:rsidRDefault="00E00258" w:rsidP="00BA68F3">
      <w:pPr>
        <w:spacing w:after="0" w:line="240" w:lineRule="auto"/>
        <w:jc w:val="center"/>
        <w:rPr>
          <w:b/>
          <w:szCs w:val="24"/>
        </w:rPr>
      </w:pPr>
      <w:r w:rsidRPr="00E00258">
        <w:rPr>
          <w:b/>
          <w:szCs w:val="24"/>
        </w:rPr>
        <w:t xml:space="preserve">§ </w:t>
      </w:r>
      <w:r>
        <w:rPr>
          <w:b/>
          <w:szCs w:val="24"/>
        </w:rPr>
        <w:t>3</w:t>
      </w:r>
    </w:p>
    <w:p w:rsidR="00E00258" w:rsidRDefault="00E00258" w:rsidP="007B560B">
      <w:pPr>
        <w:spacing w:after="0" w:line="240" w:lineRule="auto"/>
        <w:jc w:val="center"/>
        <w:rPr>
          <w:b/>
          <w:szCs w:val="24"/>
        </w:rPr>
      </w:pPr>
    </w:p>
    <w:p w:rsidR="004703BE" w:rsidRDefault="004703BE" w:rsidP="007B560B">
      <w:pPr>
        <w:spacing w:after="0" w:line="240" w:lineRule="auto"/>
        <w:jc w:val="both"/>
        <w:rPr>
          <w:szCs w:val="24"/>
        </w:rPr>
      </w:pPr>
      <w:r>
        <w:rPr>
          <w:szCs w:val="24"/>
        </w:rPr>
        <w:t>Wykonanie Uchwały powierza się Dyrektorowi Powiatowego Urzędu Pracy w Białymstoku.</w:t>
      </w:r>
    </w:p>
    <w:p w:rsidR="005D7B50" w:rsidRDefault="005D7B50" w:rsidP="007B560B">
      <w:pPr>
        <w:spacing w:after="0" w:line="240" w:lineRule="auto"/>
        <w:jc w:val="center"/>
        <w:rPr>
          <w:b/>
          <w:szCs w:val="24"/>
        </w:rPr>
      </w:pPr>
    </w:p>
    <w:p w:rsidR="004703BE" w:rsidRDefault="004703BE" w:rsidP="00BA68F3">
      <w:pPr>
        <w:spacing w:after="0" w:line="240" w:lineRule="auto"/>
        <w:jc w:val="center"/>
        <w:rPr>
          <w:b/>
          <w:szCs w:val="24"/>
        </w:rPr>
      </w:pPr>
      <w:r w:rsidRPr="00E00258">
        <w:rPr>
          <w:b/>
          <w:szCs w:val="24"/>
        </w:rPr>
        <w:t xml:space="preserve">§ </w:t>
      </w:r>
      <w:r>
        <w:rPr>
          <w:b/>
          <w:szCs w:val="24"/>
        </w:rPr>
        <w:t>4</w:t>
      </w:r>
    </w:p>
    <w:p w:rsidR="004703BE" w:rsidRDefault="004703BE" w:rsidP="007B560B">
      <w:pPr>
        <w:spacing w:after="0" w:line="240" w:lineRule="auto"/>
        <w:jc w:val="center"/>
        <w:rPr>
          <w:b/>
          <w:szCs w:val="24"/>
        </w:rPr>
      </w:pPr>
    </w:p>
    <w:p w:rsidR="004703BE" w:rsidRPr="004703BE" w:rsidRDefault="004703BE" w:rsidP="007B560B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Uchwała wchodzi w życie z dniem </w:t>
      </w:r>
      <w:r w:rsidR="00035212">
        <w:rPr>
          <w:szCs w:val="24"/>
        </w:rPr>
        <w:t>25</w:t>
      </w:r>
      <w:r>
        <w:rPr>
          <w:szCs w:val="24"/>
        </w:rPr>
        <w:t xml:space="preserve"> </w:t>
      </w:r>
      <w:r w:rsidR="00035212">
        <w:rPr>
          <w:szCs w:val="24"/>
        </w:rPr>
        <w:t>maja</w:t>
      </w:r>
      <w:r>
        <w:rPr>
          <w:szCs w:val="24"/>
        </w:rPr>
        <w:t xml:space="preserve"> 201</w:t>
      </w:r>
      <w:r w:rsidR="00035212">
        <w:rPr>
          <w:szCs w:val="24"/>
        </w:rPr>
        <w:t>8</w:t>
      </w:r>
      <w:r>
        <w:rPr>
          <w:szCs w:val="24"/>
        </w:rPr>
        <w:t xml:space="preserve">r. </w:t>
      </w:r>
    </w:p>
    <w:p w:rsidR="00E00258" w:rsidRDefault="00E00258" w:rsidP="007B560B">
      <w:pPr>
        <w:spacing w:after="0" w:line="240" w:lineRule="auto"/>
        <w:jc w:val="both"/>
      </w:pPr>
    </w:p>
    <w:p w:rsidR="00254626" w:rsidRDefault="00254626" w:rsidP="007B560B">
      <w:pPr>
        <w:spacing w:after="0" w:line="240" w:lineRule="auto"/>
        <w:jc w:val="both"/>
      </w:pPr>
    </w:p>
    <w:p w:rsidR="00254626" w:rsidRDefault="00254626" w:rsidP="007B560B">
      <w:pPr>
        <w:spacing w:after="0" w:line="240" w:lineRule="auto"/>
        <w:jc w:val="both"/>
      </w:pPr>
    </w:p>
    <w:p w:rsidR="00254626" w:rsidRDefault="00254626" w:rsidP="007B560B">
      <w:pPr>
        <w:spacing w:after="0" w:line="240" w:lineRule="auto"/>
        <w:jc w:val="both"/>
      </w:pPr>
    </w:p>
    <w:p w:rsidR="00254626" w:rsidRDefault="00254626" w:rsidP="007B560B">
      <w:pPr>
        <w:spacing w:after="0" w:line="240" w:lineRule="auto"/>
        <w:jc w:val="both"/>
      </w:pPr>
    </w:p>
    <w:p w:rsidR="00254626" w:rsidRDefault="00254626" w:rsidP="007B560B">
      <w:pPr>
        <w:spacing w:after="0" w:line="240" w:lineRule="auto"/>
        <w:jc w:val="both"/>
      </w:pPr>
    </w:p>
    <w:p w:rsidR="00254626" w:rsidRDefault="00254626" w:rsidP="007B560B">
      <w:pPr>
        <w:spacing w:after="0" w:line="240" w:lineRule="auto"/>
        <w:jc w:val="both"/>
      </w:pPr>
    </w:p>
    <w:p w:rsidR="00254626" w:rsidRDefault="00254626" w:rsidP="007B560B">
      <w:pPr>
        <w:spacing w:after="0" w:line="240" w:lineRule="auto"/>
        <w:jc w:val="both"/>
      </w:pPr>
    </w:p>
    <w:p w:rsidR="00254626" w:rsidRDefault="00254626" w:rsidP="007B560B">
      <w:pPr>
        <w:spacing w:after="0" w:line="240" w:lineRule="auto"/>
        <w:jc w:val="both"/>
      </w:pPr>
    </w:p>
    <w:p w:rsidR="00254626" w:rsidRDefault="00254626" w:rsidP="007B560B">
      <w:pPr>
        <w:spacing w:after="0" w:line="240" w:lineRule="auto"/>
        <w:jc w:val="both"/>
      </w:pPr>
    </w:p>
    <w:p w:rsidR="00254626" w:rsidRDefault="00254626" w:rsidP="007B560B">
      <w:pPr>
        <w:spacing w:after="0" w:line="240" w:lineRule="auto"/>
        <w:jc w:val="both"/>
      </w:pPr>
    </w:p>
    <w:p w:rsidR="00254626" w:rsidRDefault="00254626" w:rsidP="007B560B">
      <w:pPr>
        <w:spacing w:after="0" w:line="240" w:lineRule="auto"/>
        <w:jc w:val="both"/>
      </w:pPr>
    </w:p>
    <w:p w:rsidR="00254626" w:rsidRDefault="00254626" w:rsidP="007B560B">
      <w:pPr>
        <w:spacing w:after="0" w:line="240" w:lineRule="auto"/>
        <w:jc w:val="both"/>
      </w:pPr>
    </w:p>
    <w:p w:rsidR="00254626" w:rsidRDefault="00254626" w:rsidP="007B560B">
      <w:pPr>
        <w:spacing w:after="0" w:line="240" w:lineRule="auto"/>
        <w:jc w:val="both"/>
      </w:pPr>
    </w:p>
    <w:p w:rsidR="00254626" w:rsidRDefault="00254626" w:rsidP="007B560B">
      <w:pPr>
        <w:spacing w:after="0" w:line="240" w:lineRule="auto"/>
        <w:jc w:val="both"/>
      </w:pPr>
    </w:p>
    <w:p w:rsidR="00254626" w:rsidRDefault="00254626" w:rsidP="007B560B">
      <w:pPr>
        <w:spacing w:after="0" w:line="240" w:lineRule="auto"/>
        <w:jc w:val="both"/>
      </w:pPr>
    </w:p>
    <w:p w:rsidR="00254626" w:rsidRDefault="00254626" w:rsidP="007B560B">
      <w:pPr>
        <w:spacing w:after="0" w:line="240" w:lineRule="auto"/>
        <w:jc w:val="both"/>
      </w:pPr>
    </w:p>
    <w:p w:rsidR="00254626" w:rsidRDefault="00254626" w:rsidP="007B560B">
      <w:pPr>
        <w:spacing w:after="0" w:line="240" w:lineRule="auto"/>
        <w:jc w:val="both"/>
      </w:pPr>
    </w:p>
    <w:p w:rsidR="00254626" w:rsidRDefault="00254626" w:rsidP="007B560B">
      <w:pPr>
        <w:spacing w:after="0" w:line="240" w:lineRule="auto"/>
        <w:jc w:val="both"/>
      </w:pPr>
    </w:p>
    <w:p w:rsidR="00254626" w:rsidRDefault="00254626" w:rsidP="007B560B">
      <w:pPr>
        <w:spacing w:after="0" w:line="240" w:lineRule="auto"/>
        <w:jc w:val="both"/>
      </w:pPr>
    </w:p>
    <w:p w:rsidR="00254626" w:rsidRDefault="00254626" w:rsidP="007B560B">
      <w:pPr>
        <w:spacing w:after="0" w:line="240" w:lineRule="auto"/>
        <w:jc w:val="both"/>
      </w:pPr>
    </w:p>
    <w:p w:rsidR="00254626" w:rsidRDefault="00254626" w:rsidP="007B560B">
      <w:pPr>
        <w:spacing w:after="0" w:line="240" w:lineRule="auto"/>
        <w:jc w:val="both"/>
      </w:pPr>
    </w:p>
    <w:sectPr w:rsidR="00254626" w:rsidSect="0051762A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E20AA"/>
    <w:multiLevelType w:val="hybridMultilevel"/>
    <w:tmpl w:val="E79E462C"/>
    <w:lvl w:ilvl="0" w:tplc="62B8987A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A6B99"/>
    <w:multiLevelType w:val="hybridMultilevel"/>
    <w:tmpl w:val="A748EA42"/>
    <w:lvl w:ilvl="0" w:tplc="EE72513E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4C66A6"/>
    <w:multiLevelType w:val="hybridMultilevel"/>
    <w:tmpl w:val="CAB067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76882"/>
    <w:multiLevelType w:val="hybridMultilevel"/>
    <w:tmpl w:val="D5F6EE22"/>
    <w:lvl w:ilvl="0" w:tplc="3C8AC6B2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906F8D"/>
    <w:multiLevelType w:val="hybridMultilevel"/>
    <w:tmpl w:val="A9303656"/>
    <w:lvl w:ilvl="0" w:tplc="0B3676B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F577E"/>
    <w:multiLevelType w:val="singleLevel"/>
    <w:tmpl w:val="44D06226"/>
    <w:lvl w:ilvl="0">
      <w:start w:val="1"/>
      <w:numFmt w:val="decimal"/>
      <w:lvlText w:val="%1)"/>
      <w:lvlJc w:val="left"/>
      <w:pPr>
        <w:tabs>
          <w:tab w:val="num" w:pos="1495"/>
        </w:tabs>
        <w:ind w:left="1495" w:hanging="360"/>
      </w:pPr>
      <w:rPr>
        <w:rFonts w:hint="default"/>
        <w:b/>
        <w:color w:val="auto"/>
      </w:rPr>
    </w:lvl>
  </w:abstractNum>
  <w:abstractNum w:abstractNumId="6" w15:restartNumberingAfterBreak="0">
    <w:nsid w:val="0DBC1AA3"/>
    <w:multiLevelType w:val="hybridMultilevel"/>
    <w:tmpl w:val="4E4AC3B0"/>
    <w:lvl w:ilvl="0" w:tplc="E5FEFDA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D66D02"/>
    <w:multiLevelType w:val="hybridMultilevel"/>
    <w:tmpl w:val="171AB2C2"/>
    <w:lvl w:ilvl="0" w:tplc="3CB8DDC0">
      <w:start w:val="12"/>
      <w:numFmt w:val="decimal"/>
      <w:lvlText w:val="%1)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108E42D5"/>
    <w:multiLevelType w:val="hybridMultilevel"/>
    <w:tmpl w:val="67406512"/>
    <w:lvl w:ilvl="0" w:tplc="0D946D2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A77415"/>
    <w:multiLevelType w:val="hybridMultilevel"/>
    <w:tmpl w:val="969E9C04"/>
    <w:lvl w:ilvl="0" w:tplc="E67CCC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302D39"/>
    <w:multiLevelType w:val="hybridMultilevel"/>
    <w:tmpl w:val="4016EB00"/>
    <w:lvl w:ilvl="0" w:tplc="0D84EE18">
      <w:start w:val="2"/>
      <w:numFmt w:val="decimal"/>
      <w:lvlText w:val="%1."/>
      <w:lvlJc w:val="left"/>
      <w:pPr>
        <w:ind w:left="10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 w15:restartNumberingAfterBreak="0">
    <w:nsid w:val="213C2587"/>
    <w:multiLevelType w:val="hybridMultilevel"/>
    <w:tmpl w:val="5028A2D0"/>
    <w:lvl w:ilvl="0" w:tplc="A38EF04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BF0F74"/>
    <w:multiLevelType w:val="hybridMultilevel"/>
    <w:tmpl w:val="3ABE12D0"/>
    <w:lvl w:ilvl="0" w:tplc="F65A8320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A759CB"/>
    <w:multiLevelType w:val="hybridMultilevel"/>
    <w:tmpl w:val="037AB87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28C124CF"/>
    <w:multiLevelType w:val="singleLevel"/>
    <w:tmpl w:val="40D827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5" w15:restartNumberingAfterBreak="0">
    <w:nsid w:val="31A72240"/>
    <w:multiLevelType w:val="hybridMultilevel"/>
    <w:tmpl w:val="7E28492C"/>
    <w:lvl w:ilvl="0" w:tplc="8A8237D6">
      <w:start w:val="1"/>
      <w:numFmt w:val="decimal"/>
      <w:lvlText w:val="%1."/>
      <w:lvlJc w:val="left"/>
      <w:pPr>
        <w:ind w:left="10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 w15:restartNumberingAfterBreak="0">
    <w:nsid w:val="32EE16C8"/>
    <w:multiLevelType w:val="hybridMultilevel"/>
    <w:tmpl w:val="6D5843A4"/>
    <w:lvl w:ilvl="0" w:tplc="3ACC13B0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B471E5"/>
    <w:multiLevelType w:val="hybridMultilevel"/>
    <w:tmpl w:val="78720BBE"/>
    <w:lvl w:ilvl="0" w:tplc="D7BC05B6">
      <w:start w:val="1"/>
      <w:numFmt w:val="lowerLetter"/>
      <w:lvlText w:val="%1)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EA0845"/>
    <w:multiLevelType w:val="singleLevel"/>
    <w:tmpl w:val="F962C6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19" w15:restartNumberingAfterBreak="0">
    <w:nsid w:val="38F2502A"/>
    <w:multiLevelType w:val="hybridMultilevel"/>
    <w:tmpl w:val="6DBADDA6"/>
    <w:lvl w:ilvl="0" w:tplc="CAA6BEA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C82047"/>
    <w:multiLevelType w:val="hybridMultilevel"/>
    <w:tmpl w:val="CE04F386"/>
    <w:lvl w:ilvl="0" w:tplc="A24A85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996A04"/>
    <w:multiLevelType w:val="hybridMultilevel"/>
    <w:tmpl w:val="C212DD72"/>
    <w:lvl w:ilvl="0" w:tplc="1F6240E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F12F50"/>
    <w:multiLevelType w:val="hybridMultilevel"/>
    <w:tmpl w:val="A8EAACB2"/>
    <w:lvl w:ilvl="0" w:tplc="A95EE422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3625AD"/>
    <w:multiLevelType w:val="hybridMultilevel"/>
    <w:tmpl w:val="F1B08CD0"/>
    <w:lvl w:ilvl="0" w:tplc="8DE2B18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1E158D"/>
    <w:multiLevelType w:val="hybridMultilevel"/>
    <w:tmpl w:val="EBF47650"/>
    <w:lvl w:ilvl="0" w:tplc="EB7C975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97528C"/>
    <w:multiLevelType w:val="hybridMultilevel"/>
    <w:tmpl w:val="14AC7630"/>
    <w:lvl w:ilvl="0" w:tplc="4F4ED22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716CBA"/>
    <w:multiLevelType w:val="hybridMultilevel"/>
    <w:tmpl w:val="ED206DA2"/>
    <w:lvl w:ilvl="0" w:tplc="3B049630">
      <w:start w:val="3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477B0E75"/>
    <w:multiLevelType w:val="hybridMultilevel"/>
    <w:tmpl w:val="941EE93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4B153290"/>
    <w:multiLevelType w:val="hybridMultilevel"/>
    <w:tmpl w:val="1F74EEC0"/>
    <w:lvl w:ilvl="0" w:tplc="850806BE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EC5917"/>
    <w:multiLevelType w:val="hybridMultilevel"/>
    <w:tmpl w:val="ABCAED22"/>
    <w:lvl w:ilvl="0" w:tplc="D5465E6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3270AB"/>
    <w:multiLevelType w:val="hybridMultilevel"/>
    <w:tmpl w:val="9C9EED74"/>
    <w:lvl w:ilvl="0" w:tplc="42C83D6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 w15:restartNumberingAfterBreak="0">
    <w:nsid w:val="4CF107BF"/>
    <w:multiLevelType w:val="hybridMultilevel"/>
    <w:tmpl w:val="C7361CDE"/>
    <w:lvl w:ilvl="0" w:tplc="D34482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BC6FD8"/>
    <w:multiLevelType w:val="hybridMultilevel"/>
    <w:tmpl w:val="F342ED8E"/>
    <w:lvl w:ilvl="0" w:tplc="D2CEA1C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25722A"/>
    <w:multiLevelType w:val="hybridMultilevel"/>
    <w:tmpl w:val="E9CA99B8"/>
    <w:lvl w:ilvl="0" w:tplc="9EC2F74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8A3162"/>
    <w:multiLevelType w:val="hybridMultilevel"/>
    <w:tmpl w:val="750A65E6"/>
    <w:lvl w:ilvl="0" w:tplc="AA90DF8C">
      <w:start w:val="7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/>
        <w:sz w:val="24"/>
      </w:rPr>
    </w:lvl>
    <w:lvl w:ilvl="1" w:tplc="89E24708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/>
        <w:lang w:val="x-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0423384"/>
    <w:multiLevelType w:val="hybridMultilevel"/>
    <w:tmpl w:val="14182B46"/>
    <w:lvl w:ilvl="0" w:tplc="6EB202C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48728F"/>
    <w:multiLevelType w:val="hybridMultilevel"/>
    <w:tmpl w:val="509CEB8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55821DEC"/>
    <w:multiLevelType w:val="hybridMultilevel"/>
    <w:tmpl w:val="7B145410"/>
    <w:lvl w:ilvl="0" w:tplc="80305254">
      <w:start w:val="1"/>
      <w:numFmt w:val="decimal"/>
      <w:lvlText w:val="%1."/>
      <w:lvlJc w:val="left"/>
      <w:pPr>
        <w:ind w:left="1004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56E30897"/>
    <w:multiLevelType w:val="hybridMultilevel"/>
    <w:tmpl w:val="B5727968"/>
    <w:lvl w:ilvl="0" w:tplc="29C25AD0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57CB5938"/>
    <w:multiLevelType w:val="hybridMultilevel"/>
    <w:tmpl w:val="2A42760A"/>
    <w:lvl w:ilvl="0" w:tplc="BA2497E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8882687"/>
    <w:multiLevelType w:val="singleLevel"/>
    <w:tmpl w:val="E7F411D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</w:rPr>
    </w:lvl>
  </w:abstractNum>
  <w:abstractNum w:abstractNumId="41" w15:restartNumberingAfterBreak="0">
    <w:nsid w:val="5AB80C43"/>
    <w:multiLevelType w:val="hybridMultilevel"/>
    <w:tmpl w:val="53008938"/>
    <w:lvl w:ilvl="0" w:tplc="B8949E9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F882478"/>
    <w:multiLevelType w:val="hybridMultilevel"/>
    <w:tmpl w:val="B2329EE0"/>
    <w:lvl w:ilvl="0" w:tplc="F38E1480">
      <w:start w:val="16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FC83ED5"/>
    <w:multiLevelType w:val="hybridMultilevel"/>
    <w:tmpl w:val="64D833B8"/>
    <w:lvl w:ilvl="0" w:tplc="DE365E2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0CC3229"/>
    <w:multiLevelType w:val="hybridMultilevel"/>
    <w:tmpl w:val="BCFA54CC"/>
    <w:lvl w:ilvl="0" w:tplc="AF861416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11C4CAC"/>
    <w:multiLevelType w:val="hybridMultilevel"/>
    <w:tmpl w:val="CFE05A68"/>
    <w:lvl w:ilvl="0" w:tplc="3ACC13B0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2F778DF"/>
    <w:multiLevelType w:val="hybridMultilevel"/>
    <w:tmpl w:val="9C842024"/>
    <w:lvl w:ilvl="0" w:tplc="E9E6E4E4">
      <w:start w:val="1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3A20F96"/>
    <w:multiLevelType w:val="hybridMultilevel"/>
    <w:tmpl w:val="9FA4D6E2"/>
    <w:lvl w:ilvl="0" w:tplc="DE365E2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4B82B7B"/>
    <w:multiLevelType w:val="hybridMultilevel"/>
    <w:tmpl w:val="889C644C"/>
    <w:lvl w:ilvl="0" w:tplc="F9025C12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AD95CBC"/>
    <w:multiLevelType w:val="hybridMultilevel"/>
    <w:tmpl w:val="CC02FDD8"/>
    <w:lvl w:ilvl="0" w:tplc="3F306EAA">
      <w:start w:val="17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D617E1F"/>
    <w:multiLevelType w:val="hybridMultilevel"/>
    <w:tmpl w:val="AEC89AD2"/>
    <w:lvl w:ilvl="0" w:tplc="F078BBB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DF05D63"/>
    <w:multiLevelType w:val="hybridMultilevel"/>
    <w:tmpl w:val="8B0024B4"/>
    <w:lvl w:ilvl="0" w:tplc="571C260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0070077"/>
    <w:multiLevelType w:val="hybridMultilevel"/>
    <w:tmpl w:val="C07CF27C"/>
    <w:lvl w:ilvl="0" w:tplc="15C23BF6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 w15:restartNumberingAfterBreak="0">
    <w:nsid w:val="702042C4"/>
    <w:multiLevelType w:val="hybridMultilevel"/>
    <w:tmpl w:val="497C96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6865578"/>
    <w:multiLevelType w:val="hybridMultilevel"/>
    <w:tmpl w:val="FF424934"/>
    <w:lvl w:ilvl="0" w:tplc="6D7A6DF6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7C701AA8"/>
    <w:multiLevelType w:val="hybridMultilevel"/>
    <w:tmpl w:val="52B2F2BA"/>
    <w:lvl w:ilvl="0" w:tplc="53F08864">
      <w:start w:val="1"/>
      <w:numFmt w:val="decimal"/>
      <w:lvlText w:val="%1)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0"/>
  </w:num>
  <w:num w:numId="3">
    <w:abstractNumId w:val="34"/>
  </w:num>
  <w:num w:numId="4">
    <w:abstractNumId w:val="23"/>
  </w:num>
  <w:num w:numId="5">
    <w:abstractNumId w:val="47"/>
  </w:num>
  <w:num w:numId="6">
    <w:abstractNumId w:val="1"/>
  </w:num>
  <w:num w:numId="7">
    <w:abstractNumId w:val="50"/>
  </w:num>
  <w:num w:numId="8">
    <w:abstractNumId w:val="17"/>
  </w:num>
  <w:num w:numId="9">
    <w:abstractNumId w:val="51"/>
  </w:num>
  <w:num w:numId="10">
    <w:abstractNumId w:val="2"/>
  </w:num>
  <w:num w:numId="11">
    <w:abstractNumId w:val="41"/>
  </w:num>
  <w:num w:numId="12">
    <w:abstractNumId w:val="53"/>
  </w:num>
  <w:num w:numId="13">
    <w:abstractNumId w:val="32"/>
  </w:num>
  <w:num w:numId="14">
    <w:abstractNumId w:val="24"/>
  </w:num>
  <w:num w:numId="15">
    <w:abstractNumId w:val="8"/>
  </w:num>
  <w:num w:numId="16">
    <w:abstractNumId w:val="33"/>
  </w:num>
  <w:num w:numId="17">
    <w:abstractNumId w:val="35"/>
  </w:num>
  <w:num w:numId="18">
    <w:abstractNumId w:val="14"/>
  </w:num>
  <w:num w:numId="19">
    <w:abstractNumId w:val="52"/>
  </w:num>
  <w:num w:numId="20">
    <w:abstractNumId w:val="45"/>
  </w:num>
  <w:num w:numId="21">
    <w:abstractNumId w:val="16"/>
  </w:num>
  <w:num w:numId="22">
    <w:abstractNumId w:val="55"/>
  </w:num>
  <w:num w:numId="23">
    <w:abstractNumId w:val="3"/>
  </w:num>
  <w:num w:numId="24">
    <w:abstractNumId w:val="19"/>
  </w:num>
  <w:num w:numId="25">
    <w:abstractNumId w:val="30"/>
  </w:num>
  <w:num w:numId="26">
    <w:abstractNumId w:val="0"/>
  </w:num>
  <w:num w:numId="27">
    <w:abstractNumId w:val="9"/>
  </w:num>
  <w:num w:numId="28">
    <w:abstractNumId w:val="12"/>
  </w:num>
  <w:num w:numId="29">
    <w:abstractNumId w:val="40"/>
  </w:num>
  <w:num w:numId="30">
    <w:abstractNumId w:val="4"/>
  </w:num>
  <w:num w:numId="31">
    <w:abstractNumId w:val="28"/>
  </w:num>
  <w:num w:numId="32">
    <w:abstractNumId w:val="15"/>
  </w:num>
  <w:num w:numId="33">
    <w:abstractNumId w:val="10"/>
  </w:num>
  <w:num w:numId="34">
    <w:abstractNumId w:val="26"/>
  </w:num>
  <w:num w:numId="35">
    <w:abstractNumId w:val="39"/>
  </w:num>
  <w:num w:numId="36">
    <w:abstractNumId w:val="43"/>
  </w:num>
  <w:num w:numId="37">
    <w:abstractNumId w:val="11"/>
  </w:num>
  <w:num w:numId="38">
    <w:abstractNumId w:val="37"/>
  </w:num>
  <w:num w:numId="39">
    <w:abstractNumId w:val="38"/>
  </w:num>
  <w:num w:numId="40">
    <w:abstractNumId w:val="6"/>
  </w:num>
  <w:num w:numId="41">
    <w:abstractNumId w:val="18"/>
  </w:num>
  <w:num w:numId="42">
    <w:abstractNumId w:val="29"/>
  </w:num>
  <w:num w:numId="43">
    <w:abstractNumId w:val="5"/>
  </w:num>
  <w:num w:numId="44">
    <w:abstractNumId w:val="46"/>
  </w:num>
  <w:num w:numId="45">
    <w:abstractNumId w:val="22"/>
  </w:num>
  <w:num w:numId="46">
    <w:abstractNumId w:val="49"/>
  </w:num>
  <w:num w:numId="47">
    <w:abstractNumId w:val="25"/>
  </w:num>
  <w:num w:numId="48">
    <w:abstractNumId w:val="13"/>
  </w:num>
  <w:num w:numId="49">
    <w:abstractNumId w:val="7"/>
  </w:num>
  <w:num w:numId="50">
    <w:abstractNumId w:val="27"/>
  </w:num>
  <w:num w:numId="51">
    <w:abstractNumId w:val="54"/>
  </w:num>
  <w:num w:numId="52">
    <w:abstractNumId w:val="36"/>
  </w:num>
  <w:num w:numId="53">
    <w:abstractNumId w:val="44"/>
  </w:num>
  <w:num w:numId="54">
    <w:abstractNumId w:val="21"/>
  </w:num>
  <w:num w:numId="55">
    <w:abstractNumId w:val="48"/>
  </w:num>
  <w:num w:numId="56">
    <w:abstractNumId w:val="42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6D8"/>
    <w:rsid w:val="000210F6"/>
    <w:rsid w:val="0003254B"/>
    <w:rsid w:val="00035212"/>
    <w:rsid w:val="00055F36"/>
    <w:rsid w:val="0008396F"/>
    <w:rsid w:val="000922AF"/>
    <w:rsid w:val="00094D58"/>
    <w:rsid w:val="000A10EE"/>
    <w:rsid w:val="000A42FF"/>
    <w:rsid w:val="000A7FEC"/>
    <w:rsid w:val="000B1FB0"/>
    <w:rsid w:val="000C6587"/>
    <w:rsid w:val="000F2B38"/>
    <w:rsid w:val="00117AD4"/>
    <w:rsid w:val="001315C8"/>
    <w:rsid w:val="0013465D"/>
    <w:rsid w:val="00151F57"/>
    <w:rsid w:val="00164374"/>
    <w:rsid w:val="001867EB"/>
    <w:rsid w:val="001B173B"/>
    <w:rsid w:val="001B6A92"/>
    <w:rsid w:val="00206723"/>
    <w:rsid w:val="00211A8A"/>
    <w:rsid w:val="0024685E"/>
    <w:rsid w:val="00254626"/>
    <w:rsid w:val="00266131"/>
    <w:rsid w:val="0027293E"/>
    <w:rsid w:val="002C1CCA"/>
    <w:rsid w:val="00314CDE"/>
    <w:rsid w:val="00327268"/>
    <w:rsid w:val="00336B06"/>
    <w:rsid w:val="00336B27"/>
    <w:rsid w:val="003647AB"/>
    <w:rsid w:val="00365AF3"/>
    <w:rsid w:val="003726F8"/>
    <w:rsid w:val="00373759"/>
    <w:rsid w:val="00385D70"/>
    <w:rsid w:val="003918ED"/>
    <w:rsid w:val="003B3957"/>
    <w:rsid w:val="003B3A7C"/>
    <w:rsid w:val="003B42A5"/>
    <w:rsid w:val="003D49CA"/>
    <w:rsid w:val="004111E9"/>
    <w:rsid w:val="004275D8"/>
    <w:rsid w:val="004332CE"/>
    <w:rsid w:val="00436FB8"/>
    <w:rsid w:val="00441EF7"/>
    <w:rsid w:val="004461AD"/>
    <w:rsid w:val="00454A64"/>
    <w:rsid w:val="004703BE"/>
    <w:rsid w:val="004758BF"/>
    <w:rsid w:val="004765C0"/>
    <w:rsid w:val="004906F2"/>
    <w:rsid w:val="004A16D8"/>
    <w:rsid w:val="004A57AA"/>
    <w:rsid w:val="004C3749"/>
    <w:rsid w:val="004E17D2"/>
    <w:rsid w:val="004F1763"/>
    <w:rsid w:val="00502DE2"/>
    <w:rsid w:val="0051762A"/>
    <w:rsid w:val="00517DF9"/>
    <w:rsid w:val="00520C00"/>
    <w:rsid w:val="005556B7"/>
    <w:rsid w:val="00555BFE"/>
    <w:rsid w:val="005808FA"/>
    <w:rsid w:val="005D7B50"/>
    <w:rsid w:val="005E3001"/>
    <w:rsid w:val="0062778A"/>
    <w:rsid w:val="00660E08"/>
    <w:rsid w:val="00664830"/>
    <w:rsid w:val="006746F2"/>
    <w:rsid w:val="0068671D"/>
    <w:rsid w:val="006C3B12"/>
    <w:rsid w:val="006D2507"/>
    <w:rsid w:val="006E0587"/>
    <w:rsid w:val="007557BC"/>
    <w:rsid w:val="00761853"/>
    <w:rsid w:val="007960BE"/>
    <w:rsid w:val="007971DD"/>
    <w:rsid w:val="007A4342"/>
    <w:rsid w:val="007B560B"/>
    <w:rsid w:val="007B6D66"/>
    <w:rsid w:val="007D362C"/>
    <w:rsid w:val="007E4BF3"/>
    <w:rsid w:val="007F04EA"/>
    <w:rsid w:val="008109FF"/>
    <w:rsid w:val="00857F78"/>
    <w:rsid w:val="00895B8D"/>
    <w:rsid w:val="00895F6B"/>
    <w:rsid w:val="008B2156"/>
    <w:rsid w:val="008E20C5"/>
    <w:rsid w:val="008F48F1"/>
    <w:rsid w:val="008F7CBC"/>
    <w:rsid w:val="009056B2"/>
    <w:rsid w:val="00913CD1"/>
    <w:rsid w:val="00923150"/>
    <w:rsid w:val="00953240"/>
    <w:rsid w:val="009559E4"/>
    <w:rsid w:val="00960906"/>
    <w:rsid w:val="009A0BA2"/>
    <w:rsid w:val="009B31F5"/>
    <w:rsid w:val="009C02D1"/>
    <w:rsid w:val="009C1007"/>
    <w:rsid w:val="009C25BB"/>
    <w:rsid w:val="009E535E"/>
    <w:rsid w:val="009F0C00"/>
    <w:rsid w:val="00A0253D"/>
    <w:rsid w:val="00A27557"/>
    <w:rsid w:val="00A30B95"/>
    <w:rsid w:val="00A51CB8"/>
    <w:rsid w:val="00A72BB4"/>
    <w:rsid w:val="00AA396F"/>
    <w:rsid w:val="00AB1EFC"/>
    <w:rsid w:val="00AC2ADC"/>
    <w:rsid w:val="00AD1FE4"/>
    <w:rsid w:val="00AE536C"/>
    <w:rsid w:val="00B01E99"/>
    <w:rsid w:val="00B321AB"/>
    <w:rsid w:val="00B60C0D"/>
    <w:rsid w:val="00B63685"/>
    <w:rsid w:val="00B77F25"/>
    <w:rsid w:val="00B8109C"/>
    <w:rsid w:val="00BA580C"/>
    <w:rsid w:val="00BA68F3"/>
    <w:rsid w:val="00BB347A"/>
    <w:rsid w:val="00BC49F1"/>
    <w:rsid w:val="00BE6905"/>
    <w:rsid w:val="00BE7560"/>
    <w:rsid w:val="00BF1DD3"/>
    <w:rsid w:val="00BF59EA"/>
    <w:rsid w:val="00C54EB6"/>
    <w:rsid w:val="00C57D31"/>
    <w:rsid w:val="00C6384A"/>
    <w:rsid w:val="00C91FC5"/>
    <w:rsid w:val="00CB1159"/>
    <w:rsid w:val="00D00169"/>
    <w:rsid w:val="00D03486"/>
    <w:rsid w:val="00D03F0B"/>
    <w:rsid w:val="00D3234C"/>
    <w:rsid w:val="00D3348E"/>
    <w:rsid w:val="00D42C03"/>
    <w:rsid w:val="00D512A5"/>
    <w:rsid w:val="00D5431E"/>
    <w:rsid w:val="00D614D8"/>
    <w:rsid w:val="00D74032"/>
    <w:rsid w:val="00D76C3F"/>
    <w:rsid w:val="00D86779"/>
    <w:rsid w:val="00DC7481"/>
    <w:rsid w:val="00DD0AED"/>
    <w:rsid w:val="00E00258"/>
    <w:rsid w:val="00E022CE"/>
    <w:rsid w:val="00E10132"/>
    <w:rsid w:val="00E24CAB"/>
    <w:rsid w:val="00E644AE"/>
    <w:rsid w:val="00E668FC"/>
    <w:rsid w:val="00E82B18"/>
    <w:rsid w:val="00EC1D1A"/>
    <w:rsid w:val="00ED7E02"/>
    <w:rsid w:val="00F6076F"/>
    <w:rsid w:val="00F64396"/>
    <w:rsid w:val="00F9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0C5054-23F8-4B80-B31B-7E4955F75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16D8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71DD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AC2ADC"/>
    <w:pPr>
      <w:spacing w:after="0" w:line="240" w:lineRule="auto"/>
      <w:jc w:val="both"/>
    </w:pPr>
    <w:rPr>
      <w:rFonts w:eastAsia="Times New Roman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AC2AD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Hipercze">
    <w:name w:val="Hyperlink"/>
    <w:uiPriority w:val="99"/>
    <w:unhideWhenUsed/>
    <w:rsid w:val="000C658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56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56B7"/>
    <w:rPr>
      <w:rFonts w:ascii="Segoe UI" w:eastAsia="Calibr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7293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7293E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A38D66-AF3E-43F6-807C-B2AE55E8A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1413</TotalTime>
  <Pages>2</Pages>
  <Words>402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Syriusz</dc:creator>
  <cp:keywords/>
  <dc:description/>
  <cp:lastModifiedBy>Agnieszka Sołowiej</cp:lastModifiedBy>
  <cp:revision>207</cp:revision>
  <cp:lastPrinted>2018-05-09T08:25:00Z</cp:lastPrinted>
  <dcterms:created xsi:type="dcterms:W3CDTF">2015-11-09T11:46:00Z</dcterms:created>
  <dcterms:modified xsi:type="dcterms:W3CDTF">2018-05-24T09:45:00Z</dcterms:modified>
</cp:coreProperties>
</file>